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D1" w:rsidRDefault="00100ED1" w:rsidP="00100ED1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664986" cy="619125"/>
            <wp:effectExtent l="0" t="0" r="190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143" cy="62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FB0" w:rsidRPr="00931FB0" w:rsidRDefault="00931FB0" w:rsidP="00931FB0">
      <w:pPr>
        <w:jc w:val="center"/>
        <w:rPr>
          <w:b/>
        </w:rPr>
      </w:pPr>
      <w:r w:rsidRPr="00931FB0">
        <w:rPr>
          <w:b/>
        </w:rPr>
        <w:t>KARTA ZGŁOSZENIA UCZESTNIKA KONKURSU</w:t>
      </w:r>
    </w:p>
    <w:p w:rsidR="00931FB0" w:rsidRDefault="00931FB0" w:rsidP="00931FB0">
      <w:pPr>
        <w:jc w:val="center"/>
        <w:rPr>
          <w:b/>
        </w:rPr>
      </w:pPr>
      <w:r w:rsidRPr="00931FB0">
        <w:rPr>
          <w:b/>
        </w:rPr>
        <w:t>pn. ,,Świąteczny bałwanek”</w:t>
      </w:r>
    </w:p>
    <w:p w:rsidR="00931FB0" w:rsidRDefault="00931FB0" w:rsidP="00931FB0">
      <w:pPr>
        <w:jc w:val="center"/>
        <w:rPr>
          <w:b/>
        </w:rPr>
      </w:pPr>
    </w:p>
    <w:p w:rsidR="00931FB0" w:rsidRDefault="00931FB0" w:rsidP="00931FB0">
      <w:r>
        <w:t xml:space="preserve">Imię i Nazwisko ………………………………………….………………………………………………. </w:t>
      </w:r>
    </w:p>
    <w:p w:rsidR="00931FB0" w:rsidRDefault="00931FB0">
      <w:r>
        <w:t xml:space="preserve">Adres zamieszkania .…………………………………….……………………………………………. </w:t>
      </w:r>
    </w:p>
    <w:p w:rsidR="00931FB0" w:rsidRDefault="00931FB0">
      <w:r>
        <w:t>Numer telefonu……………………………. …………………………………………………….…….</w:t>
      </w:r>
    </w:p>
    <w:p w:rsidR="00931FB0" w:rsidRDefault="00931FB0">
      <w:r>
        <w:t xml:space="preserve"> N</w:t>
      </w:r>
      <w:r w:rsidR="00465E02">
        <w:t>azwa placówki, wiek……………………..</w:t>
      </w:r>
      <w:r>
        <w:t xml:space="preserve">…………….………..……………………………..… </w:t>
      </w:r>
    </w:p>
    <w:p w:rsidR="00931FB0" w:rsidRDefault="00931FB0">
      <w:r>
        <w:t xml:space="preserve">Oświadczam, że treść regulaminu jest mi znana </w:t>
      </w:r>
    </w:p>
    <w:p w:rsidR="00931FB0" w:rsidRDefault="00931FB0" w:rsidP="00931FB0">
      <w:pPr>
        <w:jc w:val="center"/>
      </w:pPr>
      <w:r>
        <w:t xml:space="preserve">                                                                                                                    </w:t>
      </w:r>
      <w:r w:rsidR="00100ED1">
        <w:t xml:space="preserve">                    </w:t>
      </w:r>
      <w:r>
        <w:t xml:space="preserve">      …….………………………………………. </w:t>
      </w:r>
    </w:p>
    <w:p w:rsidR="00931FB0" w:rsidRDefault="00931FB0" w:rsidP="00931FB0">
      <w:pPr>
        <w:jc w:val="right"/>
      </w:pPr>
      <w:r>
        <w:t xml:space="preserve">(data i podpis rodzica/opiekuna) </w:t>
      </w:r>
    </w:p>
    <w:p w:rsidR="00C51C5C" w:rsidRDefault="00931FB0" w:rsidP="00931FB0">
      <w:pPr>
        <w:spacing w:line="360" w:lineRule="auto"/>
        <w:jc w:val="both"/>
      </w:pPr>
      <w:r>
        <w:t xml:space="preserve">Zgoda na przetwarzanie danych osobowych w zakresie udziału w konkursie plastycznym pt. „Świąteczny bałwanek” organizowanym przez Towarzystwo Przyjaciół Dzieci Lubelski Oddział Regionalny  oraz w celach promocyjno-marketingowych. Wyrażam zgodę / nie wyrażam zgody na udział dziecka w konkursie na zasadach określonych w regulaminie konkursu. Wyrażam zgodę / nie wyrażam zgody na przetwarzanie danych osobowych mojego dziecka objętych zgłoszeniem do udziału w konkursie na potrzeby niezbędne do przeprowadzenia konkursu. Niniejszym wyrażam/nie wyrażam  zgodę/y na przetwarzanie danych osobowych w zakresie: a) zbierania i przetwarzania informacji o wynikach konkursu, b) publikowania listy laureatów i wyróżnionych uczestników na stronie internetowej, profilu </w:t>
      </w:r>
      <w:proofErr w:type="spellStart"/>
      <w:r>
        <w:t>facebook</w:t>
      </w:r>
      <w:proofErr w:type="spellEnd"/>
      <w:r>
        <w:t xml:space="preserve"> organizatora c) publikowania udziału w uroczystych podsumowaniach konkursu oraz nagraniach telewizji  i radia (zdjęcia, materiał filmowy itp.). Niniejszym wyrażam/nie wyrażam  zgodę/y na przetwarzanie danych osobowych w zakresie wizerunku autora przez TPD Lubelski Oddział Regionalny, w tym w szczególności na potrzeby działalności promocyjno-marketingowej  TPD prowadzonej za pośrednictwem: a) wystaw organizowanych przez TPD , b) witryny internetowej TPD, c) profilu </w:t>
      </w:r>
      <w:proofErr w:type="spellStart"/>
      <w:r>
        <w:t>facebook</w:t>
      </w:r>
      <w:proofErr w:type="spellEnd"/>
      <w:r>
        <w:t xml:space="preserve">  TPD.</w:t>
      </w:r>
    </w:p>
    <w:p w:rsidR="00931FB0" w:rsidRDefault="00931FB0" w:rsidP="00931FB0">
      <w:pPr>
        <w:spacing w:line="360" w:lineRule="auto"/>
        <w:jc w:val="both"/>
      </w:pPr>
    </w:p>
    <w:p w:rsidR="00931FB0" w:rsidRDefault="00931FB0" w:rsidP="00931FB0">
      <w:pPr>
        <w:spacing w:line="360" w:lineRule="auto"/>
        <w:jc w:val="both"/>
      </w:pPr>
    </w:p>
    <w:p w:rsidR="00931FB0" w:rsidRDefault="00931FB0" w:rsidP="00931FB0">
      <w:pPr>
        <w:spacing w:line="360" w:lineRule="auto"/>
      </w:pPr>
    </w:p>
    <w:p w:rsidR="00931FB0" w:rsidRDefault="00931FB0" w:rsidP="00931FB0">
      <w:pPr>
        <w:spacing w:line="360" w:lineRule="auto"/>
      </w:pPr>
      <w:r>
        <w:t xml:space="preserve">                                                                                                     …….……………………………………</w:t>
      </w:r>
      <w:r w:rsidR="00100ED1">
        <w:t>………………………………</w:t>
      </w:r>
      <w:r>
        <w:t xml:space="preserve">…. </w:t>
      </w:r>
    </w:p>
    <w:p w:rsidR="00931FB0" w:rsidRDefault="00931FB0" w:rsidP="00931FB0">
      <w:pPr>
        <w:spacing w:line="360" w:lineRule="auto"/>
        <w:jc w:val="right"/>
      </w:pPr>
      <w:r>
        <w:t>(data i podpis rodzica/opiekuna prawnego uczestnika konkursu)</w:t>
      </w:r>
    </w:p>
    <w:p w:rsidR="00931FB0" w:rsidRDefault="00931FB0" w:rsidP="00931FB0">
      <w:pPr>
        <w:spacing w:line="360" w:lineRule="auto"/>
        <w:jc w:val="both"/>
      </w:pPr>
    </w:p>
    <w:p w:rsidR="00931FB0" w:rsidRDefault="00931FB0" w:rsidP="00931FB0">
      <w:pPr>
        <w:spacing w:line="360" w:lineRule="auto"/>
        <w:jc w:val="both"/>
      </w:pPr>
    </w:p>
    <w:p w:rsidR="00931FB0" w:rsidRDefault="00931FB0" w:rsidP="00931FB0">
      <w:pPr>
        <w:spacing w:line="360" w:lineRule="auto"/>
        <w:jc w:val="both"/>
      </w:pPr>
    </w:p>
    <w:p w:rsidR="00100ED1" w:rsidRDefault="00100ED1" w:rsidP="00931FB0">
      <w:pPr>
        <w:spacing w:line="360" w:lineRule="auto"/>
        <w:jc w:val="both"/>
      </w:pPr>
    </w:p>
    <w:p w:rsidR="00931FB0" w:rsidRDefault="00931FB0" w:rsidP="00100ED1">
      <w:pPr>
        <w:tabs>
          <w:tab w:val="left" w:pos="2505"/>
        </w:tabs>
        <w:spacing w:line="240" w:lineRule="auto"/>
        <w:ind w:left="-567" w:firstLine="567"/>
        <w:jc w:val="both"/>
        <w:rPr>
          <w:b/>
        </w:rPr>
      </w:pPr>
      <w:r w:rsidRPr="00100ED1">
        <w:rPr>
          <w:b/>
        </w:rPr>
        <w:t xml:space="preserve">Klauzula informacyjna </w:t>
      </w:r>
      <w:r w:rsidR="00100ED1" w:rsidRPr="00100ED1">
        <w:rPr>
          <w:b/>
        </w:rPr>
        <w:tab/>
      </w:r>
    </w:p>
    <w:p w:rsidR="00100ED1" w:rsidRPr="00100ED1" w:rsidRDefault="00100ED1" w:rsidP="00100ED1">
      <w:pPr>
        <w:tabs>
          <w:tab w:val="left" w:pos="2505"/>
        </w:tabs>
        <w:spacing w:line="240" w:lineRule="auto"/>
        <w:ind w:left="-567" w:firstLine="567"/>
        <w:jc w:val="both"/>
        <w:rPr>
          <w:b/>
        </w:rPr>
      </w:pPr>
    </w:p>
    <w:p w:rsidR="00931FB0" w:rsidRPr="00100ED1" w:rsidRDefault="00931FB0" w:rsidP="00100ED1">
      <w:pPr>
        <w:spacing w:line="240" w:lineRule="auto"/>
        <w:jc w:val="both"/>
        <w:rPr>
          <w:b/>
        </w:rPr>
      </w:pPr>
      <w:r w:rsidRPr="00100ED1">
        <w:rPr>
          <w:b/>
        </w:rPr>
        <w:t xml:space="preserve">PRAWA AUTORSKIE I INNE: </w:t>
      </w:r>
    </w:p>
    <w:p w:rsidR="00465E02" w:rsidRDefault="00931FB0" w:rsidP="00100ED1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Przystępując do konkursu, uczestnik oświadcza, że jest autorem i posiada prawa autorskie majątkowe do pracy, którą zgłasza w konkursie oraz że nie naruszają one praw osób trzecich. </w:t>
      </w:r>
    </w:p>
    <w:p w:rsidR="00465E02" w:rsidRDefault="00931FB0" w:rsidP="00100ED1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Nadesłanie pracy konkursowej jest równoznaczne z nieodpłatnym przeniesieniem wszelkich autorskich praw majątkowych na Organizatora do wykorzystania nadesłanej pracy lub jej części na wszystkich polach eksploatacji, tj.: w zakresie utrwalania i zwielokrotniania pracy w zakresie rozpowszechniania pracy - publiczne wystawienie, wyświetlenie, a także publiczne udostępnianie prac. </w:t>
      </w:r>
    </w:p>
    <w:p w:rsidR="00465E02" w:rsidRDefault="00931FB0" w:rsidP="00100ED1">
      <w:pPr>
        <w:pStyle w:val="Akapitzlist"/>
        <w:numPr>
          <w:ilvl w:val="0"/>
          <w:numId w:val="1"/>
        </w:numPr>
        <w:spacing w:line="240" w:lineRule="auto"/>
        <w:jc w:val="both"/>
      </w:pPr>
      <w:r>
        <w:t>Autor wyraża zgodę na publikac</w:t>
      </w:r>
      <w:r w:rsidR="00100ED1">
        <w:t>j</w:t>
      </w:r>
      <w:r>
        <w:t>ę na stronie internetowej, w mediach społecznościowych oraz na innych nośnikach elektronicznych i tradycyjnych nadesłanej pracy przez Organizatora, a także na wykorzystanie pracy w celach promocyjn</w:t>
      </w:r>
      <w:r w:rsidR="00465E02">
        <w:t>ych i statutowych Organizatora.</w:t>
      </w:r>
    </w:p>
    <w:p w:rsidR="00465E02" w:rsidRDefault="00931FB0" w:rsidP="00100ED1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W przypadku uzasadnionego podejrzenia oszustwa, naruszenia cudzych praw autorskich lub innych praw osób trzecich oraz innych naruszeń Regulaminu Organizator może podjąć decyzję o zdyskwalifikowaniu Zgłoszenia Uczestnika w konkursie. Podejrzenia naruszeń należy </w:t>
      </w:r>
      <w:r w:rsidR="00465E02">
        <w:t>zgłaszać na adres Organizatora.</w:t>
      </w:r>
    </w:p>
    <w:p w:rsidR="00465E02" w:rsidRPr="00465E02" w:rsidRDefault="00931FB0" w:rsidP="00465E02">
      <w:pPr>
        <w:spacing w:line="240" w:lineRule="auto"/>
        <w:jc w:val="both"/>
        <w:rPr>
          <w:b/>
        </w:rPr>
      </w:pPr>
      <w:r w:rsidRPr="00465E02">
        <w:rPr>
          <w:b/>
        </w:rPr>
        <w:t xml:space="preserve">INFORMACJE DOTYCZĄCE PRZETWARZANIA DANYCH : </w:t>
      </w:r>
    </w:p>
    <w:p w:rsidR="00100ED1" w:rsidRDefault="00931FB0" w:rsidP="00465E02">
      <w:pPr>
        <w:spacing w:line="240" w:lineRule="auto"/>
        <w:ind w:left="360"/>
        <w:jc w:val="both"/>
      </w:pPr>
      <w:bookmarkStart w:id="0" w:name="_GoBack"/>
      <w:bookmarkEnd w:id="0"/>
      <w:r>
        <w:t xml:space="preserve">Administratorem danych podanych przez Uczestnika konkursu jest Towarzystwo Przyjaciół Dzieci Lubelski Oddział Regionalny ul. Narutowicza 54 20-016 Lublin. Inspektorem Ochrony Danych (IOD) jest Irena Kasperska </w:t>
      </w:r>
      <w:proofErr w:type="spellStart"/>
      <w:r>
        <w:t>Dwórnik</w:t>
      </w:r>
      <w:proofErr w:type="spellEnd"/>
      <w:r>
        <w:t xml:space="preserve">  k</w:t>
      </w:r>
      <w:r w:rsidR="00465E02">
        <w:t>ontakt: tpdlublin@interia.pl .</w:t>
      </w:r>
      <w:r>
        <w:t xml:space="preserve">Dane osobowe podane przez Uczestnika konkursu, będą przetwarzane w celu organizacji, promocji i przeprowadzenia Konkursu, publikacji informacji o laureatach Konkursu oraz ich prac na stronie internetowej </w:t>
      </w:r>
      <w:r w:rsidR="00100ED1">
        <w:t>TPD w Lublinie</w:t>
      </w:r>
      <w:r w:rsidR="00465E02">
        <w:t xml:space="preserve">. </w:t>
      </w:r>
      <w:r>
        <w:t xml:space="preserve"> Dane osobowe laureatów konkursów oraz osób odbierających nagrody mogą być przekazane fundatorom nagród w celu dopełnienia wymogów formalnych zwią</w:t>
      </w:r>
      <w:r w:rsidR="00465E02">
        <w:t xml:space="preserve">zanych z otrzymaniem nagród. </w:t>
      </w:r>
      <w:r>
        <w:t>Administrator przetwarza wskazane dane osobowe na podstawie prawnie uzasadnionego interesu, którym jest: - umożliwienie uczestnikom Konkursu wzięcia w nim udziału, - umożliwienie przeprowadzenia konkursu, - opublikowanie informacji o laureatac</w:t>
      </w:r>
      <w:r w:rsidR="00465E02">
        <w:t xml:space="preserve">h, - archiwizację dokumentów. </w:t>
      </w:r>
      <w:r>
        <w:t xml:space="preserve"> Dane osobowe przetwarzane są na podstawie wyrażonej zgody, zg</w:t>
      </w:r>
      <w:r w:rsidR="00465E02">
        <w:t xml:space="preserve">odnie z art. 6 lit. a. RODO. </w:t>
      </w:r>
      <w:r>
        <w:t xml:space="preserve">Dane osobowe przechowywane będą zgodnie z wymaganiami ustawy o narodowym zasobie archiwalnym i archiwach przez czas </w:t>
      </w:r>
      <w:r w:rsidR="00465E02">
        <w:t xml:space="preserve">określony w tych przepisach. </w:t>
      </w:r>
      <w:r>
        <w:t>Osoby, których dane osobowe przetwarza Administrator, mają prawo do: - dostępu do swoich danych oraz otrzymania ich kopii; - sprostowania (poprawiania) swoich danych, jeśli są błędne lub nieaktualne, a także prawo do ich usunięcia, w sytuacji, gdy przetwarzanie danych nie następuje w celu wywiązania się z obowiązku wynikającego z przepisu prawa lub w ramach sprawowania władzy publicznej; - ograniczenia lub wniesienia sprzeciwu wobec przetwarzania danych; - wniesienia skargi do Prezesa UODO (na adres Urzędu Ochrony Danych Osobowych, ul</w:t>
      </w:r>
      <w:r w:rsidR="00465E02">
        <w:t>. Stawki 2, 00-193 Warszawa) .</w:t>
      </w:r>
      <w:r>
        <w:t>Podanie danych osobowych jest dobrowolne, ale konieczne do umożliwienia Administratoro</w:t>
      </w:r>
      <w:r w:rsidR="00465E02">
        <w:t xml:space="preserve">wi zorganizowania Konkursu. </w:t>
      </w:r>
      <w:r>
        <w:t>Administrator nie przetwarza danych osobowych uczestników konkursu w sposób zautomatyzowany, w tym profilowaniu.</w:t>
      </w:r>
    </w:p>
    <w:p w:rsidR="00100ED1" w:rsidRDefault="00931FB0" w:rsidP="00100ED1">
      <w:pPr>
        <w:pStyle w:val="Akapitzlist"/>
        <w:spacing w:line="240" w:lineRule="auto"/>
        <w:jc w:val="both"/>
      </w:pPr>
      <w:r>
        <w:t xml:space="preserve"> ________________________________________</w:t>
      </w:r>
    </w:p>
    <w:p w:rsidR="00931FB0" w:rsidRDefault="00931FB0" w:rsidP="00100ED1">
      <w:pPr>
        <w:spacing w:line="240" w:lineRule="auto"/>
        <w:jc w:val="both"/>
      </w:pPr>
      <w:r>
        <w:t xml:space="preserve"> [1] Rozporządzenie Parlamentu Europejskiego i Rady (UE) 2016/679 z dnia 27 kwietnia w sprawie ochrony osób fizycznych w związku z przetwarzaniem danych osobowych i w sprawie swobodnego przepływu takich danych oraz uchylenia dyrektywy 95/46/WE – zwanego dalej RODO; [2] ustawa z dnia 14 lipca 1983 r. o narodowym zasobie archiwalnym i archiwach (Dz.U. z 2018 r. poz. 217 ze zm.) [3] Ustawa o prawie autorskim i prawach pokrewnych z 4.2.1994 r. (tekst jedn. Dz.U. z 2006 r., Nr 90, poz. 631 ze zm.</w:t>
      </w:r>
    </w:p>
    <w:p w:rsidR="00931FB0" w:rsidRDefault="00931FB0" w:rsidP="00100ED1">
      <w:pPr>
        <w:spacing w:line="240" w:lineRule="auto"/>
        <w:jc w:val="both"/>
      </w:pPr>
    </w:p>
    <w:p w:rsidR="00931FB0" w:rsidRDefault="00931FB0" w:rsidP="00931FB0">
      <w:pPr>
        <w:spacing w:line="360" w:lineRule="auto"/>
        <w:jc w:val="both"/>
      </w:pPr>
    </w:p>
    <w:p w:rsidR="00931FB0" w:rsidRDefault="00931FB0" w:rsidP="00931FB0">
      <w:pPr>
        <w:spacing w:line="360" w:lineRule="auto"/>
        <w:jc w:val="both"/>
      </w:pPr>
    </w:p>
    <w:p w:rsidR="00931FB0" w:rsidRDefault="00931FB0" w:rsidP="00931FB0">
      <w:pPr>
        <w:spacing w:line="360" w:lineRule="auto"/>
        <w:jc w:val="both"/>
      </w:pPr>
    </w:p>
    <w:p w:rsidR="00931FB0" w:rsidRDefault="00931FB0" w:rsidP="00931FB0">
      <w:pPr>
        <w:spacing w:line="360" w:lineRule="auto"/>
        <w:jc w:val="both"/>
      </w:pPr>
    </w:p>
    <w:sectPr w:rsidR="00931FB0" w:rsidSect="00100ED1">
      <w:pgSz w:w="11906" w:h="16838"/>
      <w:pgMar w:top="709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A1C9A"/>
    <w:multiLevelType w:val="hybridMultilevel"/>
    <w:tmpl w:val="E3EC7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89"/>
    <w:rsid w:val="00100ED1"/>
    <w:rsid w:val="00465E02"/>
    <w:rsid w:val="00931FB0"/>
    <w:rsid w:val="00C51C5C"/>
    <w:rsid w:val="00F3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0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0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5</cp:revision>
  <dcterms:created xsi:type="dcterms:W3CDTF">2022-10-11T10:02:00Z</dcterms:created>
  <dcterms:modified xsi:type="dcterms:W3CDTF">2022-10-20T08:22:00Z</dcterms:modified>
</cp:coreProperties>
</file>